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75" w:rsidRPr="009E7920" w:rsidRDefault="00130B75" w:rsidP="00130B7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 w:eastAsia="ko-KR"/>
        </w:rPr>
      </w:pPr>
      <w:r w:rsidRPr="009E7920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9</w:t>
      </w:r>
      <w:r w:rsidRPr="008454D9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r w:rsidRPr="009E7920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–</w:t>
      </w:r>
      <w:r w:rsidRPr="008454D9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лекция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.</w:t>
      </w:r>
      <w:r w:rsidRPr="009E7920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 </w:t>
      </w:r>
      <w:r w:rsidRPr="009E7920">
        <w:rPr>
          <w:rFonts w:ascii="Times New Roman" w:hAnsi="Times New Roman" w:cs="Times New Roman"/>
          <w:b/>
          <w:bCs/>
          <w:i/>
          <w:sz w:val="28"/>
          <w:szCs w:val="28"/>
          <w:lang w:val="kk-KZ" w:eastAsia="ko-KR"/>
        </w:rPr>
        <w:t>Редактор-жүргізушінің этикалық мазмұны.</w:t>
      </w:r>
    </w:p>
    <w:p w:rsidR="00130B75" w:rsidRPr="00130B75" w:rsidRDefault="00130B75" w:rsidP="00130B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09799F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Жалпы теледидар тарихындағы хабарлар жиынтығының бір үрдісі-шешендік. </w:t>
      </w:r>
      <w:r w:rsidRPr="00130B7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Дәл сөйлеу, нақты пікірлілік. Көп сөйлеу де қоюы қалың көпірмеге айналып, көрермендерді жалықтырып жібереді. Журналистің шешендігі мен шеберлігі экранда өзін жарнамалау емес, хабарға қатысушыларды қызықты тақырыпқа үйіріп әкету.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Оның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мақсаты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да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сол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Абырой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беделі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де,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бақыты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да осы.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Ол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үшін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кейіпкерді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мадақтап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машақаттану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да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артық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іс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Ұстамдылық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пен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сөз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ұсталығы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әр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қатысушыға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әсер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ететіндей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қолдау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әрекеттері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мәнерлі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ілтипаты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студияның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ішін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ерекше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нұрға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бөлегендей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болса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оның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көрермендері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де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көп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8454D9">
        <w:rPr>
          <w:rFonts w:ascii="Times New Roman" w:hAnsi="Times New Roman" w:cs="Times New Roman"/>
          <w:sz w:val="28"/>
          <w:szCs w:val="28"/>
          <w:lang w:eastAsia="ko-KR"/>
        </w:rPr>
        <w:t>тілектестері</w:t>
      </w:r>
      <w:proofErr w:type="spellEnd"/>
      <w:r w:rsidRPr="008454D9">
        <w:rPr>
          <w:rFonts w:ascii="Times New Roman" w:hAnsi="Times New Roman" w:cs="Times New Roman"/>
          <w:sz w:val="28"/>
          <w:szCs w:val="28"/>
          <w:lang w:eastAsia="ko-KR"/>
        </w:rPr>
        <w:t xml:space="preserve"> де мол.</w:t>
      </w:r>
    </w:p>
    <w:p w:rsidR="002F3DA8" w:rsidRDefault="00130B75"/>
    <w:sectPr w:rsidR="002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30"/>
    <w:rsid w:val="00130B75"/>
    <w:rsid w:val="00347127"/>
    <w:rsid w:val="00387592"/>
    <w:rsid w:val="00C2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295B8-5D45-477E-93FF-5F7A3265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7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2016-09-26T03:24:00Z</dcterms:created>
  <dcterms:modified xsi:type="dcterms:W3CDTF">2016-09-26T03:24:00Z</dcterms:modified>
</cp:coreProperties>
</file>